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88165E" w:rsidRPr="0088165E" w:rsidRDefault="0088165E" w:rsidP="0088165E">
      <w:pPr>
        <w:keepNext/>
        <w:ind w:left="0"/>
        <w:jc w:val="right"/>
        <w:outlineLvl w:val="6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88165E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ПРОЕКТ</w:t>
      </w:r>
    </w:p>
    <w:p w:rsidR="0088165E" w:rsidRDefault="0047187A" w:rsidP="0088165E">
      <w:pPr>
        <w:keepNext/>
        <w:ind w:left="0"/>
        <w:jc w:val="right"/>
        <w:outlineLvl w:val="6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Вносит </w:t>
      </w:r>
      <w:r w:rsidR="0038708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Глава</w:t>
      </w:r>
      <w:r w:rsidR="0088165E" w:rsidRPr="0088165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Администрации  города Ханты-Мансийска</w:t>
      </w:r>
    </w:p>
    <w:p w:rsidR="0088165E" w:rsidRDefault="0088165E" w:rsidP="0088165E">
      <w:pPr>
        <w:keepNext/>
        <w:ind w:left="0"/>
        <w:jc w:val="right"/>
        <w:outlineLvl w:val="6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85BA4" w:rsidRDefault="00B85BA4" w:rsidP="0088165E">
      <w:pPr>
        <w:keepNext/>
        <w:ind w:left="0"/>
        <w:jc w:val="right"/>
        <w:outlineLvl w:val="6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85BA4" w:rsidRDefault="007C6AD8" w:rsidP="007C6AD8">
      <w:pPr>
        <w:keepNext/>
        <w:ind w:left="0"/>
        <w:outlineLvl w:val="6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7C6AD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1025" cy="638175"/>
            <wp:effectExtent l="0" t="0" r="9525" b="9525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BA4" w:rsidRPr="0088165E" w:rsidRDefault="00B85BA4" w:rsidP="007C6AD8">
      <w:pPr>
        <w:keepNext/>
        <w:ind w:left="0"/>
        <w:jc w:val="both"/>
        <w:outlineLvl w:val="6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88165E" w:rsidRPr="0088165E" w:rsidRDefault="0088165E" w:rsidP="0088165E">
      <w:pPr>
        <w:keepNext/>
        <w:ind w:left="0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1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образование</w:t>
      </w:r>
    </w:p>
    <w:p w:rsidR="0088165E" w:rsidRPr="0088165E" w:rsidRDefault="0088165E" w:rsidP="0088165E">
      <w:pPr>
        <w:keepNext/>
        <w:ind w:left="0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1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– Югры</w:t>
      </w:r>
    </w:p>
    <w:p w:rsidR="0088165E" w:rsidRPr="0088165E" w:rsidRDefault="0088165E" w:rsidP="0088165E">
      <w:pPr>
        <w:keepNext/>
        <w:ind w:left="0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1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городской округ город  Ханты-Мансийск</w:t>
      </w:r>
    </w:p>
    <w:p w:rsidR="0088165E" w:rsidRPr="0088165E" w:rsidRDefault="0088165E" w:rsidP="0088165E">
      <w:pPr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165E" w:rsidRPr="0088165E" w:rsidRDefault="0088165E" w:rsidP="0088165E">
      <w:pPr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16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 ГОРОДА  ХАНТЫ-МАНСИЙСКА</w:t>
      </w:r>
    </w:p>
    <w:p w:rsidR="0088165E" w:rsidRPr="0088165E" w:rsidRDefault="0088165E" w:rsidP="0088165E">
      <w:pPr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165E" w:rsidRPr="0088165E" w:rsidRDefault="0088165E" w:rsidP="0088165E">
      <w:pPr>
        <w:ind w:left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8165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РЕШЕНИЕ</w:t>
      </w:r>
    </w:p>
    <w:p w:rsidR="0088165E" w:rsidRPr="0088165E" w:rsidRDefault="0088165E" w:rsidP="0088165E">
      <w:pPr>
        <w:ind w:left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88165E" w:rsidRPr="0088165E" w:rsidRDefault="0088165E" w:rsidP="0088165E">
      <w:pPr>
        <w:ind w:left="0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88165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88165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88165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88165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88165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88165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88165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88165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Принято</w:t>
      </w:r>
    </w:p>
    <w:p w:rsidR="0088165E" w:rsidRPr="0088165E" w:rsidRDefault="0047187A" w:rsidP="0088165E">
      <w:pPr>
        <w:ind w:left="0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  <w:t>_________________</w:t>
      </w:r>
    </w:p>
    <w:p w:rsidR="009B5062" w:rsidRPr="009B5062" w:rsidRDefault="009B5062" w:rsidP="00AB4C04">
      <w:pPr>
        <w:pStyle w:val="a3"/>
        <w:jc w:val="center"/>
        <w:rPr>
          <w:b/>
        </w:rPr>
      </w:pPr>
    </w:p>
    <w:p w:rsidR="0047187A" w:rsidRDefault="0047187A" w:rsidP="0088165E">
      <w:pPr>
        <w:pStyle w:val="2"/>
        <w:spacing w:after="0" w:line="276" w:lineRule="auto"/>
        <w:ind w:left="0"/>
        <w:jc w:val="left"/>
        <w:rPr>
          <w:rFonts w:ascii="Times New Roman" w:hAnsi="Times New Roman" w:cs="Times New Roman"/>
          <w:bCs/>
          <w:snapToGrid w:val="0"/>
          <w:sz w:val="28"/>
          <w:szCs w:val="28"/>
        </w:rPr>
      </w:pPr>
      <w:r>
        <w:rPr>
          <w:rFonts w:ascii="Times New Roman" w:hAnsi="Times New Roman" w:cs="Times New Roman"/>
          <w:bCs/>
          <w:snapToGrid w:val="0"/>
          <w:sz w:val="28"/>
          <w:szCs w:val="28"/>
        </w:rPr>
        <w:t>Об исполнении бюджета</w:t>
      </w:r>
    </w:p>
    <w:p w:rsidR="009B5062" w:rsidRPr="009B5062" w:rsidRDefault="009B5062" w:rsidP="0088165E">
      <w:pPr>
        <w:pStyle w:val="2"/>
        <w:spacing w:after="0" w:line="276" w:lineRule="auto"/>
        <w:ind w:left="0"/>
        <w:jc w:val="left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>города Ханты-Мансийска</w:t>
      </w:r>
    </w:p>
    <w:p w:rsidR="009B5062" w:rsidRPr="009B5062" w:rsidRDefault="0047187A" w:rsidP="0088165E">
      <w:pPr>
        <w:pStyle w:val="2"/>
        <w:spacing w:after="0" w:line="276" w:lineRule="auto"/>
        <w:ind w:left="0"/>
        <w:jc w:val="left"/>
        <w:rPr>
          <w:rFonts w:ascii="Times New Roman" w:hAnsi="Times New Roman" w:cs="Times New Roman"/>
          <w:bCs/>
          <w:snapToGrid w:val="0"/>
          <w:sz w:val="28"/>
          <w:szCs w:val="28"/>
        </w:rPr>
      </w:pPr>
      <w:r>
        <w:rPr>
          <w:rFonts w:ascii="Times New Roman" w:hAnsi="Times New Roman" w:cs="Times New Roman"/>
          <w:bCs/>
          <w:snapToGrid w:val="0"/>
          <w:sz w:val="28"/>
          <w:szCs w:val="28"/>
        </w:rPr>
        <w:t>за 2013</w:t>
      </w:r>
      <w:r w:rsidR="009B5062"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год </w:t>
      </w:r>
    </w:p>
    <w:p w:rsidR="00B85BA4" w:rsidRPr="00387087" w:rsidRDefault="00B85BA4" w:rsidP="007C6AD8">
      <w:pPr>
        <w:pStyle w:val="2"/>
        <w:spacing w:line="240" w:lineRule="auto"/>
        <w:ind w:left="0"/>
        <w:jc w:val="both"/>
        <w:rPr>
          <w:rFonts w:ascii="Times New Roman" w:eastAsia="Calibri" w:hAnsi="Times New Roman" w:cs="Times New Roman"/>
          <w:bCs/>
          <w:snapToGrid w:val="0"/>
          <w:sz w:val="28"/>
          <w:szCs w:val="28"/>
        </w:rPr>
      </w:pPr>
    </w:p>
    <w:p w:rsidR="009B5062" w:rsidRDefault="009B5062" w:rsidP="0088165E">
      <w:p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 w:cs="Times New Roman"/>
          <w:bCs/>
          <w:snapToGrid w:val="0"/>
          <w:sz w:val="28"/>
          <w:szCs w:val="28"/>
        </w:rPr>
      </w:pPr>
      <w:r w:rsidRPr="009B506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Рассмотрев </w:t>
      </w:r>
      <w:r w:rsidR="0047187A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представленный Администрацией города Ханты-Мансийска   отчёт об исполнении бюджета города Ханты-Мансийска за 2013 год,                 учитывая  результаты публичных слушаний по отчёту об исполнении              бюджета города Ханты-Мансийска за 2013 год </w:t>
      </w:r>
      <w:proofErr w:type="spellStart"/>
      <w:r w:rsidR="0047187A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>от____апреля</w:t>
      </w:r>
      <w:proofErr w:type="spellEnd"/>
      <w:r w:rsidR="0047187A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 2014года</w:t>
      </w:r>
      <w:r w:rsidRPr="009B5062">
        <w:rPr>
          <w:rFonts w:ascii="Times New Roman" w:hAnsi="Times New Roman" w:cs="Times New Roman"/>
          <w:sz w:val="28"/>
          <w:szCs w:val="28"/>
        </w:rPr>
        <w:t>,</w:t>
      </w:r>
      <w:r w:rsidR="0047187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B506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>руководствуясь частью 1 статьи 69 У</w:t>
      </w:r>
      <w:r w:rsidRPr="009B506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>с</w:t>
      </w:r>
      <w:r w:rsidRPr="009B506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>тава города Хан</w:t>
      </w:r>
      <w:r w:rsidR="00C63D67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>ты-Мансийска:</w:t>
      </w:r>
    </w:p>
    <w:p w:rsidR="00B85BA4" w:rsidRPr="009B5062" w:rsidRDefault="00B85BA4" w:rsidP="007C6AD8">
      <w:pPr>
        <w:autoSpaceDE w:val="0"/>
        <w:autoSpaceDN w:val="0"/>
        <w:adjustRightInd w:val="0"/>
        <w:ind w:left="0"/>
        <w:jc w:val="both"/>
        <w:rPr>
          <w:rFonts w:ascii="Times New Roman" w:eastAsia="Calibri" w:hAnsi="Times New Roman" w:cs="Times New Roman"/>
          <w:bCs/>
          <w:snapToGrid w:val="0"/>
          <w:sz w:val="28"/>
          <w:szCs w:val="28"/>
        </w:rPr>
      </w:pPr>
    </w:p>
    <w:p w:rsidR="00ED41A5" w:rsidRDefault="009B5062" w:rsidP="007C6AD8">
      <w:pPr>
        <w:pStyle w:val="a3"/>
        <w:jc w:val="center"/>
      </w:pPr>
      <w:r w:rsidRPr="00621CFC">
        <w:t xml:space="preserve">Дума города Ханты-Мансийска </w:t>
      </w:r>
      <w:r w:rsidR="0088165E">
        <w:t>РЕШИЛА</w:t>
      </w:r>
      <w:r w:rsidRPr="00621CFC">
        <w:t>:</w:t>
      </w:r>
    </w:p>
    <w:p w:rsidR="00B85BA4" w:rsidRPr="00621CFC" w:rsidRDefault="00B85BA4" w:rsidP="00E602B2">
      <w:pPr>
        <w:pStyle w:val="a3"/>
      </w:pPr>
    </w:p>
    <w:p w:rsidR="00C63D67" w:rsidRDefault="006F232F" w:rsidP="00C63D67">
      <w:pPr>
        <w:pStyle w:val="a3"/>
        <w:spacing w:line="276" w:lineRule="auto"/>
        <w:ind w:firstLine="0"/>
      </w:pPr>
      <w:r>
        <w:t xml:space="preserve">              1.</w:t>
      </w:r>
      <w:r w:rsidR="00D83150" w:rsidRPr="00720682">
        <w:t>Утвердить</w:t>
      </w:r>
      <w:r w:rsidR="00C63D67">
        <w:t xml:space="preserve"> отчёт об исполнении бюджета города Ханты-Мансийска за 2013        год по доходам в сумме 6 962 038,2 тыс. рублей, по расходам в сумме     7 010 432,0 тыс. рублей, дефицит бюджета в сумме 48 393,8 тыс. рублей, в          том числе:</w:t>
      </w:r>
      <w:r w:rsidR="00D83150" w:rsidRPr="00720682">
        <w:t xml:space="preserve"> </w:t>
      </w:r>
    </w:p>
    <w:p w:rsidR="00A8678A" w:rsidRDefault="00C63D67" w:rsidP="00A8678A">
      <w:pPr>
        <w:pStyle w:val="a3"/>
        <w:numPr>
          <w:ilvl w:val="1"/>
          <w:numId w:val="2"/>
        </w:numPr>
        <w:spacing w:line="276" w:lineRule="auto"/>
        <w:ind w:left="1276" w:hanging="76"/>
      </w:pPr>
      <w:r>
        <w:t xml:space="preserve">Показатели доходов бюджета города Ханты-Мансийска по </w:t>
      </w:r>
      <w:r w:rsidR="00A8678A">
        <w:t>к</w:t>
      </w:r>
      <w:r w:rsidR="00A8678A">
        <w:t>о</w:t>
      </w:r>
      <w:r w:rsidR="00A8678A">
        <w:t>дам</w:t>
      </w:r>
    </w:p>
    <w:p w:rsidR="00C63D67" w:rsidRDefault="00A8678A" w:rsidP="00A8678A">
      <w:pPr>
        <w:pStyle w:val="a3"/>
        <w:spacing w:line="276" w:lineRule="auto"/>
        <w:ind w:left="1276" w:firstLine="0"/>
      </w:pPr>
      <w:r>
        <w:t>кла</w:t>
      </w:r>
      <w:r>
        <w:t>с</w:t>
      </w:r>
      <w:r>
        <w:t>сификации доходов бюджетов за 2013 год согласно приложению 1 к настоящему Решению;</w:t>
      </w:r>
    </w:p>
    <w:p w:rsidR="008E1CD5" w:rsidRDefault="008E1CD5" w:rsidP="008E1CD5">
      <w:pPr>
        <w:pStyle w:val="a3"/>
        <w:numPr>
          <w:ilvl w:val="1"/>
          <w:numId w:val="2"/>
        </w:numPr>
        <w:spacing w:line="276" w:lineRule="auto"/>
        <w:ind w:left="1134" w:firstLine="66"/>
      </w:pPr>
      <w:r>
        <w:t>Показатели доходов бюджета города Ханты-Мансийска по кода</w:t>
      </w:r>
      <w:r w:rsidR="009021C4">
        <w:t xml:space="preserve">м  </w:t>
      </w:r>
      <w:r>
        <w:t>видов доходов, подвидов доходов, классификации</w:t>
      </w:r>
      <w:r w:rsidR="009021C4">
        <w:t xml:space="preserve"> операций сектора г</w:t>
      </w:r>
      <w:r w:rsidR="009021C4">
        <w:t>о</w:t>
      </w:r>
      <w:r w:rsidR="009021C4">
        <w:t>сударственного управления, относящихся к доходам бюджета за 2013 год согласно приложению 2 к настоящему Решению;</w:t>
      </w:r>
    </w:p>
    <w:p w:rsidR="00B85BA4" w:rsidRDefault="00E76630" w:rsidP="008E1CD5">
      <w:pPr>
        <w:pStyle w:val="a3"/>
        <w:numPr>
          <w:ilvl w:val="1"/>
          <w:numId w:val="2"/>
        </w:numPr>
        <w:spacing w:line="276" w:lineRule="auto"/>
        <w:ind w:left="1134" w:firstLine="66"/>
      </w:pPr>
      <w:r>
        <w:lastRenderedPageBreak/>
        <w:t>Показатели расходов бюджета города Ханты-Мансийска по ведо</w:t>
      </w:r>
      <w:r>
        <w:t>м</w:t>
      </w:r>
      <w:r>
        <w:t>ственной структуре расходов бюджета за 2013 год согласно приложению 3 к Настоящему Решению;</w:t>
      </w:r>
    </w:p>
    <w:p w:rsidR="00E76630" w:rsidRDefault="00E76630" w:rsidP="008E1CD5">
      <w:pPr>
        <w:pStyle w:val="a3"/>
        <w:numPr>
          <w:ilvl w:val="1"/>
          <w:numId w:val="2"/>
        </w:numPr>
        <w:spacing w:line="276" w:lineRule="auto"/>
        <w:ind w:left="1134" w:firstLine="66"/>
      </w:pPr>
      <w:r>
        <w:t>Показатели расходов бюджета города Ханты-Мансийска по разд</w:t>
      </w:r>
      <w:r>
        <w:t>е</w:t>
      </w:r>
      <w:r>
        <w:t>лам и подраздела</w:t>
      </w:r>
      <w:r w:rsidR="005F0C0F">
        <w:t>м классификации расходов бюджетов</w:t>
      </w:r>
      <w:r>
        <w:t xml:space="preserve"> за 2013 год с</w:t>
      </w:r>
      <w:r>
        <w:t>о</w:t>
      </w:r>
      <w:r>
        <w:t>гласно приложению 4 к настоящему Решению;</w:t>
      </w:r>
    </w:p>
    <w:p w:rsidR="00E76630" w:rsidRDefault="00E76630" w:rsidP="008E1CD5">
      <w:pPr>
        <w:pStyle w:val="a3"/>
        <w:numPr>
          <w:ilvl w:val="1"/>
          <w:numId w:val="2"/>
        </w:numPr>
        <w:spacing w:line="276" w:lineRule="auto"/>
        <w:ind w:left="1134" w:firstLine="66"/>
      </w:pPr>
      <w:r>
        <w:t xml:space="preserve">Показатели </w:t>
      </w:r>
      <w:proofErr w:type="gramStart"/>
      <w:r>
        <w:t>источников финансирования дефицита</w:t>
      </w:r>
      <w:r w:rsidR="006F232F">
        <w:t xml:space="preserve"> бюджета города Ханты-Мансийска</w:t>
      </w:r>
      <w:proofErr w:type="gramEnd"/>
      <w:r w:rsidR="006F232F">
        <w:t xml:space="preserve"> по кодам классификации источников финансиров</w:t>
      </w:r>
      <w:r w:rsidR="006F232F">
        <w:t>а</w:t>
      </w:r>
      <w:r w:rsidR="005F0C0F">
        <w:t>ния дефицитов бюджетов</w:t>
      </w:r>
      <w:r w:rsidR="006F232F">
        <w:t xml:space="preserve"> за 2013 год согласно приложению 5 к насто</w:t>
      </w:r>
      <w:r w:rsidR="006F232F">
        <w:t>я</w:t>
      </w:r>
      <w:r w:rsidR="006F232F">
        <w:t>щему Решению;</w:t>
      </w:r>
    </w:p>
    <w:p w:rsidR="006F232F" w:rsidRDefault="006F232F" w:rsidP="008E1CD5">
      <w:pPr>
        <w:pStyle w:val="a3"/>
        <w:numPr>
          <w:ilvl w:val="1"/>
          <w:numId w:val="2"/>
        </w:numPr>
        <w:spacing w:line="276" w:lineRule="auto"/>
        <w:ind w:left="1134" w:firstLine="66"/>
      </w:pPr>
      <w:r>
        <w:t xml:space="preserve">Показатели </w:t>
      </w:r>
      <w:proofErr w:type="gramStart"/>
      <w:r>
        <w:t>источников финансирования дефицита бюджета города Ханты-Мансийска</w:t>
      </w:r>
      <w:proofErr w:type="gramEnd"/>
      <w:r>
        <w:t xml:space="preserve"> по кодам групп, подгрупп, статей, видов источников финансирования дефицит</w:t>
      </w:r>
      <w:r w:rsidR="005F0C0F">
        <w:t>ов бюджетов,</w:t>
      </w:r>
      <w:r>
        <w:t xml:space="preserve"> классификации операций  сект</w:t>
      </w:r>
      <w:r>
        <w:t>о</w:t>
      </w:r>
      <w:r>
        <w:t>ра государственного управления, относящихся к источникам финанс</w:t>
      </w:r>
      <w:r>
        <w:t>и</w:t>
      </w:r>
      <w:r>
        <w:t>рова</w:t>
      </w:r>
      <w:r w:rsidR="005F0C0F">
        <w:t>ния дефицитов бюджетов</w:t>
      </w:r>
      <w:r>
        <w:t xml:space="preserve"> за 2013 год согласно приложению 6 к Н</w:t>
      </w:r>
      <w:r>
        <w:t>а</w:t>
      </w:r>
      <w:r>
        <w:t>стоящему Решению;</w:t>
      </w:r>
    </w:p>
    <w:p w:rsidR="006F232F" w:rsidRDefault="006F232F" w:rsidP="008E1CD5">
      <w:pPr>
        <w:pStyle w:val="a3"/>
        <w:numPr>
          <w:ilvl w:val="1"/>
          <w:numId w:val="2"/>
        </w:numPr>
        <w:spacing w:line="276" w:lineRule="auto"/>
        <w:ind w:left="1134" w:firstLine="66"/>
      </w:pPr>
      <w:r>
        <w:t xml:space="preserve">Отчёт об использовании бюджетных </w:t>
      </w:r>
      <w:proofErr w:type="gramStart"/>
      <w:r>
        <w:t>ассигнований резервного фо</w:t>
      </w:r>
      <w:r>
        <w:t>н</w:t>
      </w:r>
      <w:r>
        <w:t>да Администрации города Ханты-Мансийска</w:t>
      </w:r>
      <w:proofErr w:type="gramEnd"/>
      <w:r>
        <w:t xml:space="preserve"> за 2013 года согласно пр</w:t>
      </w:r>
      <w:r>
        <w:t>и</w:t>
      </w:r>
      <w:r>
        <w:t>ложению 7 к настоящему Решению;</w:t>
      </w:r>
    </w:p>
    <w:p w:rsidR="006F232F" w:rsidRDefault="006F232F" w:rsidP="008E1CD5">
      <w:pPr>
        <w:pStyle w:val="a3"/>
        <w:numPr>
          <w:ilvl w:val="1"/>
          <w:numId w:val="2"/>
        </w:numPr>
        <w:spacing w:line="276" w:lineRule="auto"/>
        <w:ind w:left="1134" w:firstLine="66"/>
      </w:pPr>
      <w:r>
        <w:t>Сведения о численности муниципальных служащих органов мес</w:t>
      </w:r>
      <w:r>
        <w:t>т</w:t>
      </w:r>
      <w:r>
        <w:t>ного самоуправления города Ханты-Мансийска, работников муниц</w:t>
      </w:r>
      <w:r>
        <w:t>и</w:t>
      </w:r>
      <w:r>
        <w:t>пальных учреждений с указанием фактических затрат на их денежное содержание за 2013 год согласно приложению 8 к настоящему Решению.</w:t>
      </w:r>
    </w:p>
    <w:p w:rsidR="006F232F" w:rsidRDefault="006F232F" w:rsidP="006F232F">
      <w:pPr>
        <w:pStyle w:val="a3"/>
        <w:spacing w:line="276" w:lineRule="auto"/>
        <w:ind w:left="1134" w:firstLine="0"/>
      </w:pPr>
      <w:r>
        <w:t>2.Настоящее Решение вступает в силу со дня его официального          опубликования.</w:t>
      </w:r>
    </w:p>
    <w:p w:rsidR="00116357" w:rsidRPr="00720682" w:rsidRDefault="00116357" w:rsidP="000157A4">
      <w:pPr>
        <w:pStyle w:val="a3"/>
        <w:spacing w:line="276" w:lineRule="auto"/>
      </w:pPr>
    </w:p>
    <w:p w:rsidR="00F175B9" w:rsidRPr="00A61CAF" w:rsidRDefault="00F175B9" w:rsidP="00F175B9">
      <w:pPr>
        <w:tabs>
          <w:tab w:val="left" w:pos="-4860"/>
        </w:tabs>
        <w:ind w:left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CA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 Ханты-Мансийска</w:t>
      </w:r>
      <w:r w:rsidRPr="00A61C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1C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1C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1C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61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A61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В.А. </w:t>
      </w:r>
      <w:proofErr w:type="spellStart"/>
      <w:r w:rsidRPr="00A61CA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Филипенко</w:t>
      </w:r>
      <w:proofErr w:type="spellEnd"/>
    </w:p>
    <w:p w:rsidR="00F175B9" w:rsidRPr="00F175B9" w:rsidRDefault="00F175B9" w:rsidP="00F175B9">
      <w:pPr>
        <w:ind w:left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175B9" w:rsidRPr="00F175B9" w:rsidRDefault="00F175B9" w:rsidP="00F175B9">
      <w:pPr>
        <w:ind w:left="0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F175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Подписано</w:t>
      </w:r>
    </w:p>
    <w:p w:rsidR="00F175B9" w:rsidRPr="00F175B9" w:rsidRDefault="00F175B9" w:rsidP="00B506E2">
      <w:pPr>
        <w:ind w:left="0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175B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 w:rsidRPr="00F175B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  <w:t>_____</w:t>
      </w:r>
      <w:r w:rsidR="00B506E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__________</w:t>
      </w:r>
    </w:p>
    <w:p w:rsidR="00F175B9" w:rsidRPr="00F175B9" w:rsidRDefault="00F175B9" w:rsidP="00F175B9">
      <w:pPr>
        <w:ind w:left="0"/>
        <w:jc w:val="lef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F175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Ханты – </w:t>
      </w:r>
      <w:proofErr w:type="spellStart"/>
      <w:r w:rsidRPr="00F175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Мансийск</w:t>
      </w:r>
      <w:proofErr w:type="spellEnd"/>
      <w:proofErr w:type="gramEnd"/>
    </w:p>
    <w:p w:rsidR="00B506E2" w:rsidRDefault="00F175B9" w:rsidP="00F175B9">
      <w:pPr>
        <w:ind w:left="0"/>
        <w:jc w:val="lef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175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_____</w:t>
      </w:r>
      <w:r w:rsidR="00B506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________</w:t>
      </w:r>
    </w:p>
    <w:p w:rsidR="00B506E2" w:rsidRDefault="00B506E2" w:rsidP="00F175B9">
      <w:pPr>
        <w:ind w:left="0"/>
        <w:jc w:val="lef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175B9" w:rsidRPr="00F175B9" w:rsidRDefault="00F175B9" w:rsidP="00F175B9">
      <w:pPr>
        <w:ind w:left="0"/>
        <w:jc w:val="lef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175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№ ______- </w:t>
      </w:r>
      <w:proofErr w:type="gramStart"/>
      <w:r w:rsidRPr="00F175B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V</w:t>
      </w:r>
      <w:proofErr w:type="gramEnd"/>
      <w:r w:rsidRPr="00F175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РД</w:t>
      </w:r>
    </w:p>
    <w:p w:rsidR="00D83150" w:rsidRPr="00014411" w:rsidRDefault="00D83150" w:rsidP="00F175B9">
      <w:pPr>
        <w:pStyle w:val="a3"/>
        <w:ind w:firstLine="0"/>
      </w:pPr>
    </w:p>
    <w:sectPr w:rsidR="00D83150" w:rsidRPr="00014411" w:rsidSect="0088165E">
      <w:headerReference w:type="default" r:id="rId9"/>
      <w:headerReference w:type="first" r:id="rId10"/>
      <w:pgSz w:w="11906" w:h="16838" w:code="9"/>
      <w:pgMar w:top="1134" w:right="567" w:bottom="567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C0F" w:rsidRDefault="005F0C0F" w:rsidP="00E9477B">
      <w:r>
        <w:separator/>
      </w:r>
    </w:p>
  </w:endnote>
  <w:endnote w:type="continuationSeparator" w:id="1">
    <w:p w:rsidR="005F0C0F" w:rsidRDefault="005F0C0F" w:rsidP="00E94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C0F" w:rsidRDefault="005F0C0F" w:rsidP="00E9477B">
      <w:r>
        <w:separator/>
      </w:r>
    </w:p>
  </w:footnote>
  <w:footnote w:type="continuationSeparator" w:id="1">
    <w:p w:rsidR="005F0C0F" w:rsidRDefault="005F0C0F" w:rsidP="00E94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C0F" w:rsidRPr="00AE1233" w:rsidRDefault="005F0C0F">
    <w:pPr>
      <w:pStyle w:val="a5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C0F" w:rsidRDefault="005F0C0F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A6473"/>
    <w:multiLevelType w:val="hybridMultilevel"/>
    <w:tmpl w:val="BF862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7C71B6"/>
    <w:multiLevelType w:val="multilevel"/>
    <w:tmpl w:val="5EA6A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D83150"/>
    <w:rsid w:val="000023C8"/>
    <w:rsid w:val="00014411"/>
    <w:rsid w:val="000157A4"/>
    <w:rsid w:val="00020D7F"/>
    <w:rsid w:val="0002250A"/>
    <w:rsid w:val="00024E70"/>
    <w:rsid w:val="000322DB"/>
    <w:rsid w:val="000351A6"/>
    <w:rsid w:val="00036E88"/>
    <w:rsid w:val="00040A46"/>
    <w:rsid w:val="00041FFB"/>
    <w:rsid w:val="00044A38"/>
    <w:rsid w:val="00045F7B"/>
    <w:rsid w:val="0005287F"/>
    <w:rsid w:val="00057629"/>
    <w:rsid w:val="000655D7"/>
    <w:rsid w:val="00065E8A"/>
    <w:rsid w:val="00066579"/>
    <w:rsid w:val="00066DBE"/>
    <w:rsid w:val="000673F9"/>
    <w:rsid w:val="00085CF1"/>
    <w:rsid w:val="000906F8"/>
    <w:rsid w:val="0009150D"/>
    <w:rsid w:val="00091BBB"/>
    <w:rsid w:val="00096121"/>
    <w:rsid w:val="00096678"/>
    <w:rsid w:val="000A0335"/>
    <w:rsid w:val="000A23E0"/>
    <w:rsid w:val="000A59A1"/>
    <w:rsid w:val="000B11E5"/>
    <w:rsid w:val="000B5F7F"/>
    <w:rsid w:val="000C1808"/>
    <w:rsid w:val="000C78BA"/>
    <w:rsid w:val="000D3B28"/>
    <w:rsid w:val="000D6532"/>
    <w:rsid w:val="000E25D4"/>
    <w:rsid w:val="000E5BEA"/>
    <w:rsid w:val="000E69BE"/>
    <w:rsid w:val="000F1C0A"/>
    <w:rsid w:val="000F4FFC"/>
    <w:rsid w:val="000F5A53"/>
    <w:rsid w:val="000F7405"/>
    <w:rsid w:val="000F752E"/>
    <w:rsid w:val="000F7DE0"/>
    <w:rsid w:val="0010493F"/>
    <w:rsid w:val="00107DD2"/>
    <w:rsid w:val="00116357"/>
    <w:rsid w:val="0012006E"/>
    <w:rsid w:val="00126FEC"/>
    <w:rsid w:val="00132CFC"/>
    <w:rsid w:val="001353D1"/>
    <w:rsid w:val="001441F0"/>
    <w:rsid w:val="00151729"/>
    <w:rsid w:val="001538DF"/>
    <w:rsid w:val="0015464B"/>
    <w:rsid w:val="0015545D"/>
    <w:rsid w:val="00157473"/>
    <w:rsid w:val="001608B3"/>
    <w:rsid w:val="00165462"/>
    <w:rsid w:val="001735AC"/>
    <w:rsid w:val="00175370"/>
    <w:rsid w:val="00177948"/>
    <w:rsid w:val="00177D7E"/>
    <w:rsid w:val="001866EA"/>
    <w:rsid w:val="00186D1D"/>
    <w:rsid w:val="00187308"/>
    <w:rsid w:val="00190A3E"/>
    <w:rsid w:val="0019151E"/>
    <w:rsid w:val="001925DF"/>
    <w:rsid w:val="0019334B"/>
    <w:rsid w:val="00193DFE"/>
    <w:rsid w:val="001A2395"/>
    <w:rsid w:val="001A3D7C"/>
    <w:rsid w:val="001A51B4"/>
    <w:rsid w:val="001A7D12"/>
    <w:rsid w:val="001B35CC"/>
    <w:rsid w:val="001B604A"/>
    <w:rsid w:val="001C0C05"/>
    <w:rsid w:val="001C0CD2"/>
    <w:rsid w:val="001C1597"/>
    <w:rsid w:val="001C19A7"/>
    <w:rsid w:val="001C22DC"/>
    <w:rsid w:val="001C518E"/>
    <w:rsid w:val="001C5465"/>
    <w:rsid w:val="001C65CA"/>
    <w:rsid w:val="001C6F3F"/>
    <w:rsid w:val="001D2A45"/>
    <w:rsid w:val="001D6D15"/>
    <w:rsid w:val="001E46FD"/>
    <w:rsid w:val="001E6FA6"/>
    <w:rsid w:val="001E71D4"/>
    <w:rsid w:val="001F3462"/>
    <w:rsid w:val="001F587D"/>
    <w:rsid w:val="002018C6"/>
    <w:rsid w:val="00202158"/>
    <w:rsid w:val="0020379C"/>
    <w:rsid w:val="00207BFC"/>
    <w:rsid w:val="002104B6"/>
    <w:rsid w:val="0021254F"/>
    <w:rsid w:val="002138EE"/>
    <w:rsid w:val="00220395"/>
    <w:rsid w:val="0022102E"/>
    <w:rsid w:val="00223C38"/>
    <w:rsid w:val="002272AD"/>
    <w:rsid w:val="00227EAC"/>
    <w:rsid w:val="00231197"/>
    <w:rsid w:val="00231E38"/>
    <w:rsid w:val="00232E90"/>
    <w:rsid w:val="002332AC"/>
    <w:rsid w:val="002434D3"/>
    <w:rsid w:val="00245032"/>
    <w:rsid w:val="00254C8A"/>
    <w:rsid w:val="0026357B"/>
    <w:rsid w:val="00264205"/>
    <w:rsid w:val="00267753"/>
    <w:rsid w:val="00274257"/>
    <w:rsid w:val="00280EA5"/>
    <w:rsid w:val="002865EA"/>
    <w:rsid w:val="0028722D"/>
    <w:rsid w:val="0028790F"/>
    <w:rsid w:val="002915EF"/>
    <w:rsid w:val="002A1C6E"/>
    <w:rsid w:val="002A28B2"/>
    <w:rsid w:val="002A41CE"/>
    <w:rsid w:val="002A46F8"/>
    <w:rsid w:val="002A4820"/>
    <w:rsid w:val="002A7E0E"/>
    <w:rsid w:val="002B0462"/>
    <w:rsid w:val="002B3665"/>
    <w:rsid w:val="002B3FBD"/>
    <w:rsid w:val="002B651E"/>
    <w:rsid w:val="002C22E8"/>
    <w:rsid w:val="002C23E1"/>
    <w:rsid w:val="002C4A77"/>
    <w:rsid w:val="002C699A"/>
    <w:rsid w:val="002C7891"/>
    <w:rsid w:val="002D378E"/>
    <w:rsid w:val="002D3C66"/>
    <w:rsid w:val="002D69D3"/>
    <w:rsid w:val="002E5EE4"/>
    <w:rsid w:val="002E64DD"/>
    <w:rsid w:val="002E6749"/>
    <w:rsid w:val="002E696F"/>
    <w:rsid w:val="002E6F14"/>
    <w:rsid w:val="002F0147"/>
    <w:rsid w:val="002F058D"/>
    <w:rsid w:val="002F28C2"/>
    <w:rsid w:val="002F7E14"/>
    <w:rsid w:val="00302C31"/>
    <w:rsid w:val="00306637"/>
    <w:rsid w:val="00311083"/>
    <w:rsid w:val="00311F4F"/>
    <w:rsid w:val="003138B2"/>
    <w:rsid w:val="003201E8"/>
    <w:rsid w:val="00322A37"/>
    <w:rsid w:val="0032327F"/>
    <w:rsid w:val="003248AD"/>
    <w:rsid w:val="00330331"/>
    <w:rsid w:val="00332181"/>
    <w:rsid w:val="0033399A"/>
    <w:rsid w:val="00337DB2"/>
    <w:rsid w:val="00343129"/>
    <w:rsid w:val="003435A5"/>
    <w:rsid w:val="00345E7A"/>
    <w:rsid w:val="0034618F"/>
    <w:rsid w:val="0034711D"/>
    <w:rsid w:val="0035239E"/>
    <w:rsid w:val="00354355"/>
    <w:rsid w:val="00356338"/>
    <w:rsid w:val="00357E83"/>
    <w:rsid w:val="0036578C"/>
    <w:rsid w:val="00366956"/>
    <w:rsid w:val="003678A0"/>
    <w:rsid w:val="003704BF"/>
    <w:rsid w:val="003726AB"/>
    <w:rsid w:val="00376965"/>
    <w:rsid w:val="00376AAC"/>
    <w:rsid w:val="003838C4"/>
    <w:rsid w:val="00385E2B"/>
    <w:rsid w:val="0038644A"/>
    <w:rsid w:val="00387087"/>
    <w:rsid w:val="00393D6D"/>
    <w:rsid w:val="00396C1F"/>
    <w:rsid w:val="00397A02"/>
    <w:rsid w:val="003A02DC"/>
    <w:rsid w:val="003A17EF"/>
    <w:rsid w:val="003A475E"/>
    <w:rsid w:val="003A74E5"/>
    <w:rsid w:val="003B1727"/>
    <w:rsid w:val="003B3CE1"/>
    <w:rsid w:val="003B4636"/>
    <w:rsid w:val="003C7C20"/>
    <w:rsid w:val="003D0A8D"/>
    <w:rsid w:val="003D1B84"/>
    <w:rsid w:val="003D3114"/>
    <w:rsid w:val="003D3CEA"/>
    <w:rsid w:val="003D610F"/>
    <w:rsid w:val="003E08DB"/>
    <w:rsid w:val="003E20B7"/>
    <w:rsid w:val="003E714F"/>
    <w:rsid w:val="003E79BE"/>
    <w:rsid w:val="003F1EA7"/>
    <w:rsid w:val="003F65F4"/>
    <w:rsid w:val="00405D1E"/>
    <w:rsid w:val="004064AB"/>
    <w:rsid w:val="004104EC"/>
    <w:rsid w:val="0042624A"/>
    <w:rsid w:val="00426498"/>
    <w:rsid w:val="00432BCB"/>
    <w:rsid w:val="004377CE"/>
    <w:rsid w:val="0044578E"/>
    <w:rsid w:val="0044602A"/>
    <w:rsid w:val="004532A0"/>
    <w:rsid w:val="00460CAF"/>
    <w:rsid w:val="00461649"/>
    <w:rsid w:val="0046249D"/>
    <w:rsid w:val="0046662A"/>
    <w:rsid w:val="0047128C"/>
    <w:rsid w:val="0047187A"/>
    <w:rsid w:val="00480F63"/>
    <w:rsid w:val="0048208D"/>
    <w:rsid w:val="00482F57"/>
    <w:rsid w:val="004933B7"/>
    <w:rsid w:val="004958A9"/>
    <w:rsid w:val="004965FC"/>
    <w:rsid w:val="00496958"/>
    <w:rsid w:val="004A20F7"/>
    <w:rsid w:val="004A2237"/>
    <w:rsid w:val="004A5C31"/>
    <w:rsid w:val="004B206B"/>
    <w:rsid w:val="004B3E9B"/>
    <w:rsid w:val="004B4691"/>
    <w:rsid w:val="004B7A57"/>
    <w:rsid w:val="004C01D8"/>
    <w:rsid w:val="004C2885"/>
    <w:rsid w:val="004C3315"/>
    <w:rsid w:val="004C636A"/>
    <w:rsid w:val="004C78B3"/>
    <w:rsid w:val="004C7ADA"/>
    <w:rsid w:val="004D3F21"/>
    <w:rsid w:val="004E0870"/>
    <w:rsid w:val="004E3F2E"/>
    <w:rsid w:val="004E5C32"/>
    <w:rsid w:val="004F38E4"/>
    <w:rsid w:val="004F3A22"/>
    <w:rsid w:val="004F6244"/>
    <w:rsid w:val="00503784"/>
    <w:rsid w:val="00510167"/>
    <w:rsid w:val="00510BB2"/>
    <w:rsid w:val="00512A70"/>
    <w:rsid w:val="00512ACE"/>
    <w:rsid w:val="00514B3E"/>
    <w:rsid w:val="005150C8"/>
    <w:rsid w:val="00520D1A"/>
    <w:rsid w:val="0052203E"/>
    <w:rsid w:val="00526214"/>
    <w:rsid w:val="0052685B"/>
    <w:rsid w:val="00532E6D"/>
    <w:rsid w:val="005332C3"/>
    <w:rsid w:val="00536526"/>
    <w:rsid w:val="005438EB"/>
    <w:rsid w:val="005443B6"/>
    <w:rsid w:val="00554972"/>
    <w:rsid w:val="005549F9"/>
    <w:rsid w:val="00555C55"/>
    <w:rsid w:val="005560DA"/>
    <w:rsid w:val="00556D3A"/>
    <w:rsid w:val="00560EF4"/>
    <w:rsid w:val="00561D2D"/>
    <w:rsid w:val="00563B8D"/>
    <w:rsid w:val="005715F5"/>
    <w:rsid w:val="00577176"/>
    <w:rsid w:val="005815F8"/>
    <w:rsid w:val="005817E5"/>
    <w:rsid w:val="00584074"/>
    <w:rsid w:val="00584AA6"/>
    <w:rsid w:val="005856EF"/>
    <w:rsid w:val="00591E24"/>
    <w:rsid w:val="005A3AE6"/>
    <w:rsid w:val="005B0357"/>
    <w:rsid w:val="005B4F97"/>
    <w:rsid w:val="005B65C9"/>
    <w:rsid w:val="005C0301"/>
    <w:rsid w:val="005C2D16"/>
    <w:rsid w:val="005C3D05"/>
    <w:rsid w:val="005C5DD0"/>
    <w:rsid w:val="005C7764"/>
    <w:rsid w:val="005D2A8E"/>
    <w:rsid w:val="005D3FBC"/>
    <w:rsid w:val="005D475C"/>
    <w:rsid w:val="005D4E1F"/>
    <w:rsid w:val="005D6259"/>
    <w:rsid w:val="005E15EC"/>
    <w:rsid w:val="005E36FF"/>
    <w:rsid w:val="005E47D3"/>
    <w:rsid w:val="005F0C0F"/>
    <w:rsid w:val="005F13BD"/>
    <w:rsid w:val="005F1C8A"/>
    <w:rsid w:val="005F4524"/>
    <w:rsid w:val="005F50F3"/>
    <w:rsid w:val="005F5D9D"/>
    <w:rsid w:val="005F7D9B"/>
    <w:rsid w:val="00601437"/>
    <w:rsid w:val="0060324E"/>
    <w:rsid w:val="00612D26"/>
    <w:rsid w:val="00615CA5"/>
    <w:rsid w:val="00621CFC"/>
    <w:rsid w:val="00622282"/>
    <w:rsid w:val="00624D2F"/>
    <w:rsid w:val="006278B6"/>
    <w:rsid w:val="00632170"/>
    <w:rsid w:val="0063371A"/>
    <w:rsid w:val="00634838"/>
    <w:rsid w:val="00641800"/>
    <w:rsid w:val="0065272C"/>
    <w:rsid w:val="00652FCB"/>
    <w:rsid w:val="006532C3"/>
    <w:rsid w:val="00655473"/>
    <w:rsid w:val="00661433"/>
    <w:rsid w:val="00675E16"/>
    <w:rsid w:val="00676DA7"/>
    <w:rsid w:val="0068299C"/>
    <w:rsid w:val="00683E7D"/>
    <w:rsid w:val="00695E52"/>
    <w:rsid w:val="00695EDD"/>
    <w:rsid w:val="006A0D07"/>
    <w:rsid w:val="006A2AD2"/>
    <w:rsid w:val="006A370A"/>
    <w:rsid w:val="006B5F04"/>
    <w:rsid w:val="006C0970"/>
    <w:rsid w:val="006C235A"/>
    <w:rsid w:val="006C297B"/>
    <w:rsid w:val="006C32BC"/>
    <w:rsid w:val="006D131C"/>
    <w:rsid w:val="006D2297"/>
    <w:rsid w:val="006D5D9C"/>
    <w:rsid w:val="006E1445"/>
    <w:rsid w:val="006E221A"/>
    <w:rsid w:val="006E2C5F"/>
    <w:rsid w:val="006E4B0D"/>
    <w:rsid w:val="006E698A"/>
    <w:rsid w:val="006F232F"/>
    <w:rsid w:val="006F5C08"/>
    <w:rsid w:val="006F7916"/>
    <w:rsid w:val="007028D2"/>
    <w:rsid w:val="00703CBB"/>
    <w:rsid w:val="007065B6"/>
    <w:rsid w:val="00713DD8"/>
    <w:rsid w:val="00713F1E"/>
    <w:rsid w:val="0071411D"/>
    <w:rsid w:val="0071672B"/>
    <w:rsid w:val="00716A23"/>
    <w:rsid w:val="00720682"/>
    <w:rsid w:val="00725586"/>
    <w:rsid w:val="00725647"/>
    <w:rsid w:val="00726672"/>
    <w:rsid w:val="00733F43"/>
    <w:rsid w:val="00735BAD"/>
    <w:rsid w:val="00742B74"/>
    <w:rsid w:val="0074417B"/>
    <w:rsid w:val="00744AC6"/>
    <w:rsid w:val="00752C50"/>
    <w:rsid w:val="0075615D"/>
    <w:rsid w:val="00762270"/>
    <w:rsid w:val="007661BB"/>
    <w:rsid w:val="00770E8E"/>
    <w:rsid w:val="00771B2C"/>
    <w:rsid w:val="007774DC"/>
    <w:rsid w:val="007806D5"/>
    <w:rsid w:val="00784610"/>
    <w:rsid w:val="00786227"/>
    <w:rsid w:val="007867D4"/>
    <w:rsid w:val="007870B7"/>
    <w:rsid w:val="00793F39"/>
    <w:rsid w:val="00794BFE"/>
    <w:rsid w:val="00797FB0"/>
    <w:rsid w:val="007A006C"/>
    <w:rsid w:val="007A52FB"/>
    <w:rsid w:val="007A5EBA"/>
    <w:rsid w:val="007A74B3"/>
    <w:rsid w:val="007B1E51"/>
    <w:rsid w:val="007C6AD8"/>
    <w:rsid w:val="007D4782"/>
    <w:rsid w:val="007D593C"/>
    <w:rsid w:val="007E42B2"/>
    <w:rsid w:val="007E4ED0"/>
    <w:rsid w:val="007E51C5"/>
    <w:rsid w:val="007E7648"/>
    <w:rsid w:val="007F16A0"/>
    <w:rsid w:val="007F5043"/>
    <w:rsid w:val="007F740E"/>
    <w:rsid w:val="008013A8"/>
    <w:rsid w:val="0080468F"/>
    <w:rsid w:val="00804BF0"/>
    <w:rsid w:val="00805B76"/>
    <w:rsid w:val="00810E52"/>
    <w:rsid w:val="0081145C"/>
    <w:rsid w:val="00811517"/>
    <w:rsid w:val="0081591E"/>
    <w:rsid w:val="00820F58"/>
    <w:rsid w:val="00823026"/>
    <w:rsid w:val="008238CD"/>
    <w:rsid w:val="00832389"/>
    <w:rsid w:val="00836A88"/>
    <w:rsid w:val="00837A35"/>
    <w:rsid w:val="00840C87"/>
    <w:rsid w:val="00842127"/>
    <w:rsid w:val="00845174"/>
    <w:rsid w:val="0085111F"/>
    <w:rsid w:val="00861D7D"/>
    <w:rsid w:val="00861E73"/>
    <w:rsid w:val="0086259E"/>
    <w:rsid w:val="00863EAD"/>
    <w:rsid w:val="00866AC9"/>
    <w:rsid w:val="00870016"/>
    <w:rsid w:val="0088165E"/>
    <w:rsid w:val="0088398E"/>
    <w:rsid w:val="00884C77"/>
    <w:rsid w:val="00885BFA"/>
    <w:rsid w:val="00886E6F"/>
    <w:rsid w:val="008916B6"/>
    <w:rsid w:val="00897D5B"/>
    <w:rsid w:val="008A156C"/>
    <w:rsid w:val="008A318F"/>
    <w:rsid w:val="008A3B94"/>
    <w:rsid w:val="008B1DFE"/>
    <w:rsid w:val="008B4CE8"/>
    <w:rsid w:val="008B5C22"/>
    <w:rsid w:val="008B6853"/>
    <w:rsid w:val="008B77B1"/>
    <w:rsid w:val="008C00A0"/>
    <w:rsid w:val="008C1259"/>
    <w:rsid w:val="008C1AC9"/>
    <w:rsid w:val="008C5428"/>
    <w:rsid w:val="008C5889"/>
    <w:rsid w:val="008C62D9"/>
    <w:rsid w:val="008D517C"/>
    <w:rsid w:val="008D58D4"/>
    <w:rsid w:val="008D6C61"/>
    <w:rsid w:val="008E1CD5"/>
    <w:rsid w:val="008F36E0"/>
    <w:rsid w:val="008F5CAA"/>
    <w:rsid w:val="008F65FE"/>
    <w:rsid w:val="009021C4"/>
    <w:rsid w:val="00903C8C"/>
    <w:rsid w:val="00907511"/>
    <w:rsid w:val="009114D9"/>
    <w:rsid w:val="00913861"/>
    <w:rsid w:val="00915B12"/>
    <w:rsid w:val="00917F30"/>
    <w:rsid w:val="009208B3"/>
    <w:rsid w:val="009211AF"/>
    <w:rsid w:val="009264DB"/>
    <w:rsid w:val="0093026C"/>
    <w:rsid w:val="0093027C"/>
    <w:rsid w:val="00930C2D"/>
    <w:rsid w:val="00930EDB"/>
    <w:rsid w:val="00933C3A"/>
    <w:rsid w:val="00934910"/>
    <w:rsid w:val="0094030D"/>
    <w:rsid w:val="00941E38"/>
    <w:rsid w:val="00943E24"/>
    <w:rsid w:val="00944031"/>
    <w:rsid w:val="00945380"/>
    <w:rsid w:val="00950BE0"/>
    <w:rsid w:val="00952230"/>
    <w:rsid w:val="009534BB"/>
    <w:rsid w:val="0095513D"/>
    <w:rsid w:val="009562EB"/>
    <w:rsid w:val="009605B3"/>
    <w:rsid w:val="00961352"/>
    <w:rsid w:val="00961C15"/>
    <w:rsid w:val="009653B8"/>
    <w:rsid w:val="00967400"/>
    <w:rsid w:val="00973067"/>
    <w:rsid w:val="009759BF"/>
    <w:rsid w:val="0098109A"/>
    <w:rsid w:val="00990680"/>
    <w:rsid w:val="00991CE4"/>
    <w:rsid w:val="009920FB"/>
    <w:rsid w:val="009926BE"/>
    <w:rsid w:val="009A1651"/>
    <w:rsid w:val="009A33A5"/>
    <w:rsid w:val="009A6401"/>
    <w:rsid w:val="009B0BA7"/>
    <w:rsid w:val="009B4128"/>
    <w:rsid w:val="009B5062"/>
    <w:rsid w:val="009B5DCD"/>
    <w:rsid w:val="009B7A27"/>
    <w:rsid w:val="009C128C"/>
    <w:rsid w:val="009C2D6E"/>
    <w:rsid w:val="009D1A48"/>
    <w:rsid w:val="009D3677"/>
    <w:rsid w:val="009D57A0"/>
    <w:rsid w:val="009E014C"/>
    <w:rsid w:val="009E078C"/>
    <w:rsid w:val="009F682D"/>
    <w:rsid w:val="009F7074"/>
    <w:rsid w:val="009F75F6"/>
    <w:rsid w:val="009F78DA"/>
    <w:rsid w:val="009F7D99"/>
    <w:rsid w:val="00A01A9B"/>
    <w:rsid w:val="00A022F0"/>
    <w:rsid w:val="00A036E4"/>
    <w:rsid w:val="00A0381A"/>
    <w:rsid w:val="00A05F1B"/>
    <w:rsid w:val="00A150A9"/>
    <w:rsid w:val="00A27F1F"/>
    <w:rsid w:val="00A304BD"/>
    <w:rsid w:val="00A42EC3"/>
    <w:rsid w:val="00A44CF5"/>
    <w:rsid w:val="00A50EAE"/>
    <w:rsid w:val="00A53536"/>
    <w:rsid w:val="00A574A8"/>
    <w:rsid w:val="00A61CAF"/>
    <w:rsid w:val="00A61CF5"/>
    <w:rsid w:val="00A62821"/>
    <w:rsid w:val="00A6370C"/>
    <w:rsid w:val="00A63D5D"/>
    <w:rsid w:val="00A64B6D"/>
    <w:rsid w:val="00A65E7E"/>
    <w:rsid w:val="00A65E94"/>
    <w:rsid w:val="00A72407"/>
    <w:rsid w:val="00A73A44"/>
    <w:rsid w:val="00A75EC9"/>
    <w:rsid w:val="00A77B2D"/>
    <w:rsid w:val="00A8292D"/>
    <w:rsid w:val="00A83901"/>
    <w:rsid w:val="00A8678A"/>
    <w:rsid w:val="00A8709E"/>
    <w:rsid w:val="00A878DD"/>
    <w:rsid w:val="00A91AD3"/>
    <w:rsid w:val="00A93D5B"/>
    <w:rsid w:val="00A9490A"/>
    <w:rsid w:val="00A9610C"/>
    <w:rsid w:val="00A9706E"/>
    <w:rsid w:val="00AA1D89"/>
    <w:rsid w:val="00AA5DA2"/>
    <w:rsid w:val="00AA69A1"/>
    <w:rsid w:val="00AB2952"/>
    <w:rsid w:val="00AB3323"/>
    <w:rsid w:val="00AB379B"/>
    <w:rsid w:val="00AB4C04"/>
    <w:rsid w:val="00AB6048"/>
    <w:rsid w:val="00AC03C2"/>
    <w:rsid w:val="00AC091B"/>
    <w:rsid w:val="00AC0991"/>
    <w:rsid w:val="00AD3A50"/>
    <w:rsid w:val="00AD5A93"/>
    <w:rsid w:val="00AD767F"/>
    <w:rsid w:val="00AE1233"/>
    <w:rsid w:val="00AE28EA"/>
    <w:rsid w:val="00AE4007"/>
    <w:rsid w:val="00AE4583"/>
    <w:rsid w:val="00AF07C0"/>
    <w:rsid w:val="00AF5EB5"/>
    <w:rsid w:val="00B010B6"/>
    <w:rsid w:val="00B020DE"/>
    <w:rsid w:val="00B0634C"/>
    <w:rsid w:val="00B129B8"/>
    <w:rsid w:val="00B132C5"/>
    <w:rsid w:val="00B1491A"/>
    <w:rsid w:val="00B16C73"/>
    <w:rsid w:val="00B16F49"/>
    <w:rsid w:val="00B204B1"/>
    <w:rsid w:val="00B22424"/>
    <w:rsid w:val="00B26975"/>
    <w:rsid w:val="00B27498"/>
    <w:rsid w:val="00B27EAC"/>
    <w:rsid w:val="00B3107B"/>
    <w:rsid w:val="00B325CB"/>
    <w:rsid w:val="00B357C8"/>
    <w:rsid w:val="00B36129"/>
    <w:rsid w:val="00B4148C"/>
    <w:rsid w:val="00B4520C"/>
    <w:rsid w:val="00B506E2"/>
    <w:rsid w:val="00B507A8"/>
    <w:rsid w:val="00B55321"/>
    <w:rsid w:val="00B57EFA"/>
    <w:rsid w:val="00B61FB4"/>
    <w:rsid w:val="00B62818"/>
    <w:rsid w:val="00B64574"/>
    <w:rsid w:val="00B66A66"/>
    <w:rsid w:val="00B6708A"/>
    <w:rsid w:val="00B67F49"/>
    <w:rsid w:val="00B73BAD"/>
    <w:rsid w:val="00B745EF"/>
    <w:rsid w:val="00B77589"/>
    <w:rsid w:val="00B8179E"/>
    <w:rsid w:val="00B85BA4"/>
    <w:rsid w:val="00B86A09"/>
    <w:rsid w:val="00B95636"/>
    <w:rsid w:val="00B963B4"/>
    <w:rsid w:val="00BA0C92"/>
    <w:rsid w:val="00BA1D98"/>
    <w:rsid w:val="00BA5C1F"/>
    <w:rsid w:val="00BB6BFF"/>
    <w:rsid w:val="00BB754C"/>
    <w:rsid w:val="00BC040F"/>
    <w:rsid w:val="00BC7CF3"/>
    <w:rsid w:val="00BD212A"/>
    <w:rsid w:val="00BD775E"/>
    <w:rsid w:val="00BE1510"/>
    <w:rsid w:val="00BE6F16"/>
    <w:rsid w:val="00BF4431"/>
    <w:rsid w:val="00C00ED1"/>
    <w:rsid w:val="00C00FA9"/>
    <w:rsid w:val="00C051C0"/>
    <w:rsid w:val="00C0742B"/>
    <w:rsid w:val="00C134DD"/>
    <w:rsid w:val="00C14E05"/>
    <w:rsid w:val="00C20FF3"/>
    <w:rsid w:val="00C21AC1"/>
    <w:rsid w:val="00C231A3"/>
    <w:rsid w:val="00C23A99"/>
    <w:rsid w:val="00C267BD"/>
    <w:rsid w:val="00C32A35"/>
    <w:rsid w:val="00C32AC5"/>
    <w:rsid w:val="00C36726"/>
    <w:rsid w:val="00C40F33"/>
    <w:rsid w:val="00C45A81"/>
    <w:rsid w:val="00C46A09"/>
    <w:rsid w:val="00C47099"/>
    <w:rsid w:val="00C5011B"/>
    <w:rsid w:val="00C62682"/>
    <w:rsid w:val="00C63D67"/>
    <w:rsid w:val="00C64B64"/>
    <w:rsid w:val="00C65F7D"/>
    <w:rsid w:val="00C6677B"/>
    <w:rsid w:val="00C67AE7"/>
    <w:rsid w:val="00C70075"/>
    <w:rsid w:val="00C709AF"/>
    <w:rsid w:val="00C77EFA"/>
    <w:rsid w:val="00C877B7"/>
    <w:rsid w:val="00C927D9"/>
    <w:rsid w:val="00C949FD"/>
    <w:rsid w:val="00C95D34"/>
    <w:rsid w:val="00CA158A"/>
    <w:rsid w:val="00CA53DD"/>
    <w:rsid w:val="00CB6DCB"/>
    <w:rsid w:val="00CC1628"/>
    <w:rsid w:val="00CC679E"/>
    <w:rsid w:val="00CC7BB6"/>
    <w:rsid w:val="00CD17AA"/>
    <w:rsid w:val="00CD2745"/>
    <w:rsid w:val="00CD31FF"/>
    <w:rsid w:val="00CE2514"/>
    <w:rsid w:val="00CE509D"/>
    <w:rsid w:val="00CE54AD"/>
    <w:rsid w:val="00CE76C0"/>
    <w:rsid w:val="00CF34BF"/>
    <w:rsid w:val="00D03CC8"/>
    <w:rsid w:val="00D04EBA"/>
    <w:rsid w:val="00D07B10"/>
    <w:rsid w:val="00D114F9"/>
    <w:rsid w:val="00D12502"/>
    <w:rsid w:val="00D13B25"/>
    <w:rsid w:val="00D13DD6"/>
    <w:rsid w:val="00D14BDC"/>
    <w:rsid w:val="00D16889"/>
    <w:rsid w:val="00D16EFA"/>
    <w:rsid w:val="00D21516"/>
    <w:rsid w:val="00D23AF8"/>
    <w:rsid w:val="00D2526C"/>
    <w:rsid w:val="00D257AF"/>
    <w:rsid w:val="00D25B5B"/>
    <w:rsid w:val="00D27AA3"/>
    <w:rsid w:val="00D3516D"/>
    <w:rsid w:val="00D41ACA"/>
    <w:rsid w:val="00D449DF"/>
    <w:rsid w:val="00D44EA6"/>
    <w:rsid w:val="00D50D3B"/>
    <w:rsid w:val="00D5389B"/>
    <w:rsid w:val="00D54DD7"/>
    <w:rsid w:val="00D55B6D"/>
    <w:rsid w:val="00D616CC"/>
    <w:rsid w:val="00D61E8D"/>
    <w:rsid w:val="00D67D8A"/>
    <w:rsid w:val="00D725B8"/>
    <w:rsid w:val="00D7435D"/>
    <w:rsid w:val="00D75A49"/>
    <w:rsid w:val="00D7777A"/>
    <w:rsid w:val="00D83150"/>
    <w:rsid w:val="00D85FD7"/>
    <w:rsid w:val="00D86AF1"/>
    <w:rsid w:val="00D877E8"/>
    <w:rsid w:val="00D9202F"/>
    <w:rsid w:val="00D928CD"/>
    <w:rsid w:val="00DA0CB6"/>
    <w:rsid w:val="00DA4A2C"/>
    <w:rsid w:val="00DB11C4"/>
    <w:rsid w:val="00DB6391"/>
    <w:rsid w:val="00DC36A2"/>
    <w:rsid w:val="00DE191A"/>
    <w:rsid w:val="00DE525E"/>
    <w:rsid w:val="00DF3B55"/>
    <w:rsid w:val="00DF7C9C"/>
    <w:rsid w:val="00E11C1A"/>
    <w:rsid w:val="00E20AAF"/>
    <w:rsid w:val="00E2189A"/>
    <w:rsid w:val="00E437D2"/>
    <w:rsid w:val="00E43AE8"/>
    <w:rsid w:val="00E454F9"/>
    <w:rsid w:val="00E46E94"/>
    <w:rsid w:val="00E50002"/>
    <w:rsid w:val="00E5545A"/>
    <w:rsid w:val="00E56996"/>
    <w:rsid w:val="00E56FE9"/>
    <w:rsid w:val="00E5705F"/>
    <w:rsid w:val="00E602B2"/>
    <w:rsid w:val="00E6062B"/>
    <w:rsid w:val="00E615D9"/>
    <w:rsid w:val="00E658D1"/>
    <w:rsid w:val="00E71D09"/>
    <w:rsid w:val="00E71F51"/>
    <w:rsid w:val="00E72AE5"/>
    <w:rsid w:val="00E76630"/>
    <w:rsid w:val="00E768F0"/>
    <w:rsid w:val="00E81960"/>
    <w:rsid w:val="00E822E9"/>
    <w:rsid w:val="00E83C24"/>
    <w:rsid w:val="00E85566"/>
    <w:rsid w:val="00E86A57"/>
    <w:rsid w:val="00E9477B"/>
    <w:rsid w:val="00EA036E"/>
    <w:rsid w:val="00EA15EE"/>
    <w:rsid w:val="00EB3544"/>
    <w:rsid w:val="00EB59D4"/>
    <w:rsid w:val="00EC1A98"/>
    <w:rsid w:val="00EC1AAB"/>
    <w:rsid w:val="00EC223F"/>
    <w:rsid w:val="00ED2E2C"/>
    <w:rsid w:val="00ED41A5"/>
    <w:rsid w:val="00EE0632"/>
    <w:rsid w:val="00EE1C78"/>
    <w:rsid w:val="00EE3B01"/>
    <w:rsid w:val="00EE3ED4"/>
    <w:rsid w:val="00EE4627"/>
    <w:rsid w:val="00EF51C8"/>
    <w:rsid w:val="00EF6CD1"/>
    <w:rsid w:val="00EF7F0B"/>
    <w:rsid w:val="00F03B20"/>
    <w:rsid w:val="00F053F0"/>
    <w:rsid w:val="00F10C95"/>
    <w:rsid w:val="00F10D05"/>
    <w:rsid w:val="00F116AA"/>
    <w:rsid w:val="00F11CA5"/>
    <w:rsid w:val="00F129E7"/>
    <w:rsid w:val="00F163B6"/>
    <w:rsid w:val="00F175B9"/>
    <w:rsid w:val="00F20025"/>
    <w:rsid w:val="00F24A12"/>
    <w:rsid w:val="00F270CE"/>
    <w:rsid w:val="00F31BEA"/>
    <w:rsid w:val="00F33F5B"/>
    <w:rsid w:val="00F40CDA"/>
    <w:rsid w:val="00F44DC3"/>
    <w:rsid w:val="00F4588E"/>
    <w:rsid w:val="00F470FA"/>
    <w:rsid w:val="00F56072"/>
    <w:rsid w:val="00F62616"/>
    <w:rsid w:val="00F66185"/>
    <w:rsid w:val="00F66517"/>
    <w:rsid w:val="00F66908"/>
    <w:rsid w:val="00F672AA"/>
    <w:rsid w:val="00F71D96"/>
    <w:rsid w:val="00F72840"/>
    <w:rsid w:val="00F73738"/>
    <w:rsid w:val="00F73887"/>
    <w:rsid w:val="00F75CCA"/>
    <w:rsid w:val="00F84957"/>
    <w:rsid w:val="00F87479"/>
    <w:rsid w:val="00F92197"/>
    <w:rsid w:val="00F939DF"/>
    <w:rsid w:val="00F961E2"/>
    <w:rsid w:val="00FA1F51"/>
    <w:rsid w:val="00FA2238"/>
    <w:rsid w:val="00FA22E2"/>
    <w:rsid w:val="00FC026E"/>
    <w:rsid w:val="00FC1BBB"/>
    <w:rsid w:val="00FC3E7D"/>
    <w:rsid w:val="00FC42D1"/>
    <w:rsid w:val="00FC4548"/>
    <w:rsid w:val="00FC53EF"/>
    <w:rsid w:val="00FC581A"/>
    <w:rsid w:val="00FC7C10"/>
    <w:rsid w:val="00FD1AE5"/>
    <w:rsid w:val="00FD4C40"/>
    <w:rsid w:val="00FD5E53"/>
    <w:rsid w:val="00FD6482"/>
    <w:rsid w:val="00FE7F12"/>
    <w:rsid w:val="00FF0392"/>
    <w:rsid w:val="00FF0E5F"/>
    <w:rsid w:val="00FF1A3D"/>
    <w:rsid w:val="00FF321B"/>
    <w:rsid w:val="00FF7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38"/>
  </w:style>
  <w:style w:type="paragraph" w:styleId="4">
    <w:name w:val="heading 4"/>
    <w:basedOn w:val="a"/>
    <w:next w:val="a"/>
    <w:link w:val="40"/>
    <w:qFormat/>
    <w:rsid w:val="00B8179E"/>
    <w:pPr>
      <w:keepNext/>
      <w:ind w:left="0"/>
      <w:outlineLvl w:val="3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qFormat/>
    <w:rsid w:val="00E602B2"/>
    <w:pPr>
      <w:tabs>
        <w:tab w:val="left" w:pos="1701"/>
      </w:tabs>
      <w:ind w:left="0"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A150A9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E947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477B"/>
  </w:style>
  <w:style w:type="paragraph" w:styleId="a7">
    <w:name w:val="footer"/>
    <w:basedOn w:val="a"/>
    <w:link w:val="a8"/>
    <w:uiPriority w:val="99"/>
    <w:unhideWhenUsed/>
    <w:rsid w:val="00E947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477B"/>
  </w:style>
  <w:style w:type="character" w:customStyle="1" w:styleId="40">
    <w:name w:val="Заголовок 4 Знак"/>
    <w:basedOn w:val="a0"/>
    <w:link w:val="4"/>
    <w:rsid w:val="00B8179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9">
    <w:name w:val="Body Text"/>
    <w:basedOn w:val="a"/>
    <w:link w:val="aa"/>
    <w:rsid w:val="00B8179E"/>
    <w:pPr>
      <w:ind w:left="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B817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616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616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A5C31"/>
    <w:pPr>
      <w:autoSpaceDE w:val="0"/>
      <w:autoSpaceDN w:val="0"/>
      <w:adjustRightInd w:val="0"/>
      <w:ind w:left="0"/>
      <w:jc w:val="left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8013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9B50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B50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38"/>
  </w:style>
  <w:style w:type="paragraph" w:styleId="4">
    <w:name w:val="heading 4"/>
    <w:basedOn w:val="a"/>
    <w:next w:val="a"/>
    <w:link w:val="40"/>
    <w:qFormat/>
    <w:rsid w:val="00B8179E"/>
    <w:pPr>
      <w:keepNext/>
      <w:ind w:left="0"/>
      <w:outlineLvl w:val="3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qFormat/>
    <w:rsid w:val="00842127"/>
    <w:pPr>
      <w:tabs>
        <w:tab w:val="left" w:pos="1701"/>
      </w:tabs>
      <w:ind w:left="0"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A150A9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E947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477B"/>
  </w:style>
  <w:style w:type="paragraph" w:styleId="a7">
    <w:name w:val="footer"/>
    <w:basedOn w:val="a"/>
    <w:link w:val="a8"/>
    <w:uiPriority w:val="99"/>
    <w:unhideWhenUsed/>
    <w:rsid w:val="00E947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477B"/>
  </w:style>
  <w:style w:type="character" w:customStyle="1" w:styleId="40">
    <w:name w:val="Заголовок 4 Знак"/>
    <w:basedOn w:val="a0"/>
    <w:link w:val="4"/>
    <w:rsid w:val="00B8179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9">
    <w:name w:val="Body Text"/>
    <w:basedOn w:val="a"/>
    <w:link w:val="aa"/>
    <w:rsid w:val="00B8179E"/>
    <w:pPr>
      <w:ind w:left="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B8179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BC45F-4B99-4A57-839B-4F68AD7E3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KUZNECOVANA</dc:creator>
  <cp:lastModifiedBy>malkova</cp:lastModifiedBy>
  <cp:revision>71</cp:revision>
  <cp:lastPrinted>2014-04-01T05:30:00Z</cp:lastPrinted>
  <dcterms:created xsi:type="dcterms:W3CDTF">2013-10-31T04:53:00Z</dcterms:created>
  <dcterms:modified xsi:type="dcterms:W3CDTF">2014-04-01T06:16:00Z</dcterms:modified>
</cp:coreProperties>
</file>